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A146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06E6">
        <w:rPr>
          <w:sz w:val="22"/>
          <w:szCs w:val="22"/>
          <w:lang w:eastAsia="ru-RU"/>
        </w:rPr>
        <w:drawing>
          <wp:inline distT="0" distB="0" distL="0" distR="0" wp14:anchorId="3D271B55" wp14:editId="20506712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8CCA1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E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9EF9EF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E6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FE6F733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E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AA65444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E6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9FB8E65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2927C6D" w14:textId="574429A9" w:rsidR="000D3E88" w:rsidRPr="000106E6" w:rsidRDefault="00201422" w:rsidP="003417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квітня </w:t>
      </w:r>
      <w:r w:rsidR="000D3E88" w:rsidRPr="000106E6">
        <w:rPr>
          <w:rFonts w:ascii="Times New Roman" w:hAnsi="Times New Roman" w:cs="Times New Roman"/>
          <w:sz w:val="28"/>
          <w:szCs w:val="28"/>
        </w:rPr>
        <w:t>2025р</w:t>
      </w:r>
      <w:r w:rsidR="000106E6" w:rsidRPr="000106E6">
        <w:rPr>
          <w:rFonts w:ascii="Times New Roman" w:hAnsi="Times New Roman" w:cs="Times New Roman"/>
          <w:sz w:val="28"/>
          <w:szCs w:val="28"/>
        </w:rPr>
        <w:t>оку</w:t>
      </w:r>
      <w:r w:rsidR="000D3E88" w:rsidRPr="000106E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417CE" w:rsidRPr="000106E6">
        <w:rPr>
          <w:rFonts w:ascii="Times New Roman" w:hAnsi="Times New Roman" w:cs="Times New Roman"/>
          <w:sz w:val="28"/>
          <w:szCs w:val="28"/>
        </w:rPr>
        <w:t xml:space="preserve">        </w:t>
      </w:r>
      <w:r w:rsidR="000D3E88" w:rsidRPr="000106E6">
        <w:rPr>
          <w:rFonts w:ascii="Times New Roman" w:hAnsi="Times New Roman" w:cs="Times New Roman"/>
          <w:sz w:val="28"/>
          <w:szCs w:val="28"/>
        </w:rPr>
        <w:t xml:space="preserve">м. Погребище                            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14:paraId="596BFBE9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ABEC71" w14:textId="558A96A7" w:rsidR="000D3E88" w:rsidRPr="000106E6" w:rsidRDefault="000D3E88" w:rsidP="003417CE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7</w:t>
      </w:r>
      <w:r w:rsidR="00B27DC5"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449A79E0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75426382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EF069F7" w14:textId="301698CF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5272CA4F" w14:textId="77777777" w:rsidR="000106E6" w:rsidRPr="000106E6" w:rsidRDefault="000106E6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FD8F7F" w14:textId="5DB4CE8C" w:rsidR="000106E6" w:rsidRPr="000106E6" w:rsidRDefault="000106E6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ЗОБОВ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’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ЯЗУЮ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381DE666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1C9D56" w14:textId="1566AE3A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7</w:t>
      </w:r>
      <w:r w:rsidR="00B27DC5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поза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чергову сесію Погребищенської міської ради 8 скликання  2</w:t>
      </w:r>
      <w:r w:rsidR="00B27DC5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квітня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2025 року о 10.00 у великій залі засідань міської ради.</w:t>
      </w:r>
    </w:p>
    <w:p w14:paraId="5ACCD49E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058C48" w14:textId="0FD05C22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7</w:t>
      </w:r>
      <w:r w:rsidR="00B27DC5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12E3B306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57B33D" w14:textId="57CEA35F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64015F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Засідання постійних комісій міської ради провести за окремими планами.</w:t>
      </w:r>
    </w:p>
    <w:p w14:paraId="7383FEA1" w14:textId="77777777" w:rsidR="000D3E88" w:rsidRPr="000106E6" w:rsidRDefault="000D3E88" w:rsidP="003417C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CC4DAB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1DCC513F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55933C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67FE4B39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8AF2A" w14:textId="77777777" w:rsidR="000D3E88" w:rsidRPr="000106E6" w:rsidRDefault="000D3E88" w:rsidP="003417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Контроль за виконанням цього розпорядження покласти на секретаря міської ради Шафранського П.П.</w:t>
      </w:r>
    </w:p>
    <w:p w14:paraId="79848F7C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816ED9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865CC4" w14:textId="77777777" w:rsidR="000D3E88" w:rsidRPr="000106E6" w:rsidRDefault="000D3E88" w:rsidP="003417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A18E43" w14:textId="77777777" w:rsidR="000D3E88" w:rsidRPr="000106E6" w:rsidRDefault="000D3E88" w:rsidP="003417CE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1ADB8FFC" w14:textId="2EFDA8FB" w:rsidR="000D3E88" w:rsidRPr="000106E6" w:rsidRDefault="003417CE" w:rsidP="003417CE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="000D3E88"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Міський  голова                                                </w:t>
      </w: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</w:t>
      </w:r>
      <w:r w:rsidR="000D3E88"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Сергій ВОЛИНСЬКИЙ</w:t>
      </w:r>
    </w:p>
    <w:p w14:paraId="742F82BF" w14:textId="77777777" w:rsidR="000D3E88" w:rsidRPr="000106E6" w:rsidRDefault="000D3E88" w:rsidP="003417CE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B7CF2C" w14:textId="77777777" w:rsidR="000D3E88" w:rsidRPr="000106E6" w:rsidRDefault="000D3E88" w:rsidP="003417CE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93B980" w14:textId="77777777" w:rsidR="000D3E88" w:rsidRPr="000106E6" w:rsidRDefault="000D3E88" w:rsidP="003417CE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4060A2" w14:textId="77777777" w:rsidR="000D3E88" w:rsidRPr="000106E6" w:rsidRDefault="000D3E88" w:rsidP="003417C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DC7E783" w14:textId="77777777" w:rsidR="000D3E88" w:rsidRPr="000106E6" w:rsidRDefault="000D3E88" w:rsidP="003417CE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A147E51" w14:textId="77777777" w:rsidR="00167F80" w:rsidRPr="000106E6" w:rsidRDefault="00167F80" w:rsidP="003417CE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8F63E26" w14:textId="6BFD8473" w:rsidR="000D3E88" w:rsidRPr="000106E6" w:rsidRDefault="003417CE" w:rsidP="003417CE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</w:t>
      </w:r>
      <w:r w:rsidR="000D3E88"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ЗАТВЕРДЖЕНО</w:t>
      </w:r>
    </w:p>
    <w:p w14:paraId="49BB2473" w14:textId="1C29699A" w:rsidR="000D3E88" w:rsidRPr="000106E6" w:rsidRDefault="000D3E88" w:rsidP="003417CE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B723827" w14:textId="28DBC715" w:rsidR="000D3E88" w:rsidRPr="000106E6" w:rsidRDefault="000D3E88" w:rsidP="003417CE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</w:t>
      </w:r>
      <w:r w:rsidR="003417CE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0142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7DC5"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квіт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ня 2025 р. № </w:t>
      </w:r>
      <w:r w:rsidR="0020142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34</w:t>
      </w:r>
    </w:p>
    <w:p w14:paraId="57E10AFB" w14:textId="77777777" w:rsidR="000D3E88" w:rsidRPr="000106E6" w:rsidRDefault="000D3E88" w:rsidP="003417CE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F6F1EB7" w14:textId="77777777" w:rsidR="000D3E88" w:rsidRPr="000106E6" w:rsidRDefault="000D3E88" w:rsidP="003417C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OLE_LINK3"/>
      <w:bookmarkStart w:id="1" w:name="OLE_LINK4"/>
      <w:bookmarkStart w:id="2" w:name="OLE_LINK5"/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Орієнтовний порядок денний</w:t>
      </w:r>
    </w:p>
    <w:p w14:paraId="14FA4307" w14:textId="57D7D017" w:rsidR="000D3E88" w:rsidRPr="000106E6" w:rsidRDefault="000D3E88" w:rsidP="003417C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="00B27DC5"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B27DC5"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</w:t>
      </w:r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5FEA106C" w14:textId="1134BF1E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B27DC5"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 квітня</w:t>
      </w:r>
      <w:r w:rsidRPr="000106E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2025 року.</w:t>
      </w:r>
    </w:p>
    <w:p w14:paraId="3184F7DF" w14:textId="77777777" w:rsidR="000D3E88" w:rsidRPr="000106E6" w:rsidRDefault="000D3E88" w:rsidP="003417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0106E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7413910A" w14:textId="587A1C1A" w:rsidR="000C45B9" w:rsidRPr="000106E6" w:rsidRDefault="000C45B9" w:rsidP="003417CE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6E6">
        <w:rPr>
          <w:rFonts w:ascii="Times New Roman" w:hAnsi="Times New Roman" w:cs="Times New Roman"/>
          <w:bCs/>
          <w:sz w:val="28"/>
          <w:szCs w:val="28"/>
        </w:rPr>
        <w:t>Про внесення та затвердження змін до міської цільової Програми місцевих стимулів для медичних працівників Погребищенської міської територіальної громади на 2024-2026 роки.</w:t>
      </w:r>
    </w:p>
    <w:p w14:paraId="2DB02E56" w14:textId="73167651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Роздольський Іван Григорович – директор КП «Погребищенський центр первинної медико-санітарної допомоги»  Погребищенської міської ради.</w:t>
      </w:r>
    </w:p>
    <w:p w14:paraId="5AEE5CE7" w14:textId="7777777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6EE496" w14:textId="43B822B6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6E6">
        <w:rPr>
          <w:rFonts w:ascii="Times New Roman" w:hAnsi="Times New Roman" w:cs="Times New Roman"/>
          <w:bCs/>
          <w:sz w:val="28"/>
          <w:szCs w:val="28"/>
        </w:rPr>
        <w:t>2. Про внесення та затвердження змін до міської цільової Програми розвитку первинної медичної допомоги жителям Погребищенської міської територіальної громади на 2024-2026 роки.</w:t>
      </w:r>
    </w:p>
    <w:p w14:paraId="0A43F9BB" w14:textId="3FC5EA0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Роздольський Іван Григорович – директор КП «Погребищенський центр первинної медико-санітарної допомоги»  Погребищенської міської ради.</w:t>
      </w:r>
    </w:p>
    <w:p w14:paraId="6CD026FD" w14:textId="7777777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F36BBA" w14:textId="77777777" w:rsidR="00F90233" w:rsidRPr="000106E6" w:rsidRDefault="003F0F4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6E6">
        <w:rPr>
          <w:rFonts w:ascii="Times New Roman" w:hAnsi="Times New Roman" w:cs="Times New Roman"/>
          <w:sz w:val="28"/>
          <w:szCs w:val="28"/>
        </w:rPr>
        <w:t>3</w:t>
      </w:r>
      <w:r w:rsidR="000C45B9" w:rsidRPr="000106E6">
        <w:rPr>
          <w:rFonts w:ascii="Times New Roman" w:hAnsi="Times New Roman" w:cs="Times New Roman"/>
          <w:sz w:val="28"/>
          <w:szCs w:val="28"/>
        </w:rPr>
        <w:t xml:space="preserve">. </w:t>
      </w:r>
      <w:r w:rsidR="00F90233" w:rsidRPr="000106E6">
        <w:rPr>
          <w:rFonts w:ascii="Times New Roman" w:hAnsi="Times New Roman" w:cs="Times New Roman"/>
          <w:bCs/>
          <w:sz w:val="28"/>
          <w:szCs w:val="28"/>
        </w:rPr>
        <w:t>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роки».</w:t>
      </w:r>
    </w:p>
    <w:p w14:paraId="27788993" w14:textId="26AFD7E6" w:rsidR="00F90233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Олексієнко Олег Володимирович – директор КП «Погребищенська центральна лікарня»  Погребищенської міської ради.</w:t>
      </w:r>
    </w:p>
    <w:p w14:paraId="10F4F074" w14:textId="77777777" w:rsidR="00F90233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A991EE" w14:textId="42FA65BA" w:rsidR="000C45B9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E6">
        <w:rPr>
          <w:rFonts w:ascii="Times New Roman" w:hAnsi="Times New Roman" w:cs="Times New Roman"/>
          <w:sz w:val="28"/>
          <w:szCs w:val="28"/>
        </w:rPr>
        <w:t xml:space="preserve">4. </w:t>
      </w:r>
      <w:r w:rsidR="000C45B9" w:rsidRPr="000106E6">
        <w:rPr>
          <w:rFonts w:ascii="Times New Roman" w:hAnsi="Times New Roman" w:cs="Times New Roman"/>
          <w:sz w:val="28"/>
          <w:szCs w:val="28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роки.</w:t>
      </w:r>
    </w:p>
    <w:p w14:paraId="3450386C" w14:textId="1B1D5BE0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0106E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049147E7" w14:textId="7777777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14:paraId="54801307" w14:textId="2C78487B" w:rsidR="000C45B9" w:rsidRPr="000106E6" w:rsidRDefault="00F90233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E6">
        <w:rPr>
          <w:rFonts w:ascii="Times New Roman" w:hAnsi="Times New Roman" w:cs="Times New Roman"/>
          <w:sz w:val="28"/>
          <w:szCs w:val="28"/>
        </w:rPr>
        <w:t>5</w:t>
      </w:r>
      <w:r w:rsidR="000C45B9" w:rsidRPr="000106E6">
        <w:rPr>
          <w:rFonts w:ascii="Times New Roman" w:hAnsi="Times New Roman" w:cs="Times New Roman"/>
          <w:sz w:val="28"/>
          <w:szCs w:val="28"/>
        </w:rPr>
        <w:t>. Про хід виконання міської цільової Програми  розвитку  малого  і середнього  підприємництва  Погребищенської міської  територіальної  громади  на 2024-2026 роки</w:t>
      </w:r>
      <w:r w:rsidRPr="000106E6">
        <w:rPr>
          <w:rFonts w:ascii="Times New Roman" w:hAnsi="Times New Roman" w:cs="Times New Roman"/>
          <w:sz w:val="28"/>
          <w:szCs w:val="28"/>
        </w:rPr>
        <w:t xml:space="preserve"> за 2024 рік</w:t>
      </w:r>
      <w:r w:rsidR="000C45B9" w:rsidRPr="000106E6">
        <w:rPr>
          <w:rFonts w:ascii="Times New Roman" w:hAnsi="Times New Roman" w:cs="Times New Roman"/>
          <w:sz w:val="28"/>
          <w:szCs w:val="28"/>
        </w:rPr>
        <w:t>.</w:t>
      </w:r>
    </w:p>
    <w:p w14:paraId="5066D087" w14:textId="7B495FD0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r w:rsidRPr="000106E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Погребищенської міської ради.</w:t>
      </w:r>
    </w:p>
    <w:p w14:paraId="704D1A7F" w14:textId="77777777" w:rsidR="00F90233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14:paraId="482D163D" w14:textId="720142CE" w:rsidR="00F90233" w:rsidRPr="000106E6" w:rsidRDefault="00F90233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E6">
        <w:rPr>
          <w:rFonts w:ascii="Times New Roman" w:hAnsi="Times New Roman" w:cs="Times New Roman"/>
          <w:sz w:val="28"/>
          <w:szCs w:val="28"/>
        </w:rPr>
        <w:t>6. Про хід виконання міської цільової Програми співпраці виконавчих органів Погребищенської міської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 на 2024-2026 роки за 2024 рік.</w:t>
      </w:r>
    </w:p>
    <w:p w14:paraId="04BB0F1C" w14:textId="61C231E7" w:rsidR="00F90233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r w:rsidRPr="000106E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Погребищенської міської ради.</w:t>
      </w:r>
    </w:p>
    <w:p w14:paraId="32A5D003" w14:textId="77777777" w:rsidR="00F90233" w:rsidRPr="000106E6" w:rsidRDefault="00F90233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14:paraId="2E3A9301" w14:textId="27931182" w:rsidR="00F90233" w:rsidRPr="000106E6" w:rsidRDefault="00F90233" w:rsidP="003417C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color w:val="auto"/>
          <w:sz w:val="28"/>
          <w:szCs w:val="28"/>
          <w:lang w:val="uk-UA"/>
        </w:rPr>
      </w:pPr>
      <w:r w:rsidRPr="000106E6">
        <w:rPr>
          <w:rFonts w:eastAsia="Arial Unicode MS"/>
          <w:b/>
          <w:color w:val="auto"/>
          <w:sz w:val="28"/>
          <w:szCs w:val="28"/>
          <w:lang w:val="uk-UA" w:eastAsia="ar-SA"/>
        </w:rPr>
        <w:t>7</w:t>
      </w:r>
      <w:r w:rsidR="003F0F49" w:rsidRPr="000106E6">
        <w:rPr>
          <w:rFonts w:eastAsia="Arial Unicode MS"/>
          <w:b/>
          <w:color w:val="auto"/>
          <w:sz w:val="28"/>
          <w:szCs w:val="28"/>
          <w:lang w:val="uk-UA" w:eastAsia="ar-SA"/>
        </w:rPr>
        <w:t>.</w:t>
      </w:r>
      <w:r w:rsidR="003F0F49" w:rsidRPr="000106E6">
        <w:rPr>
          <w:rFonts w:eastAsia="Arial Unicode MS"/>
          <w:bCs/>
          <w:color w:val="auto"/>
          <w:sz w:val="28"/>
          <w:szCs w:val="28"/>
          <w:lang w:val="uk-UA" w:eastAsia="ar-SA"/>
        </w:rPr>
        <w:t xml:space="preserve"> </w:t>
      </w:r>
      <w:r w:rsidRPr="000106E6">
        <w:rPr>
          <w:color w:val="auto"/>
          <w:sz w:val="28"/>
          <w:szCs w:val="28"/>
          <w:lang w:val="uk-UA"/>
        </w:rPr>
        <w:t>Про хід виконання Програми підтримки сім’ї та забезпечення прав дітей Погребищенської міської територіальної громади на 2021-2025 роки за 2024 рік.</w:t>
      </w:r>
    </w:p>
    <w:p w14:paraId="18265346" w14:textId="14F0CD35" w:rsidR="00F90233" w:rsidRPr="000106E6" w:rsidRDefault="00F90233" w:rsidP="003417C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567"/>
        <w:rPr>
          <w:i/>
          <w:iCs/>
          <w:color w:val="auto"/>
          <w:sz w:val="28"/>
          <w:szCs w:val="28"/>
          <w:lang w:val="uk-UA"/>
        </w:rPr>
      </w:pPr>
      <w:r w:rsidRPr="000106E6">
        <w:rPr>
          <w:color w:val="auto"/>
          <w:sz w:val="28"/>
          <w:szCs w:val="28"/>
          <w:lang w:val="uk-UA"/>
        </w:rPr>
        <w:t xml:space="preserve"> </w:t>
      </w:r>
      <w:r w:rsidRPr="000106E6">
        <w:rPr>
          <w:i/>
          <w:iCs/>
          <w:color w:val="auto"/>
          <w:sz w:val="28"/>
          <w:szCs w:val="28"/>
          <w:lang w:val="uk-UA"/>
        </w:rPr>
        <w:t>Доповідає: Мединська Олеся Володимирівна – начальник служби у справах дітей Погребищенської міської ради.</w:t>
      </w:r>
    </w:p>
    <w:p w14:paraId="1ECCB4A3" w14:textId="115569F7" w:rsidR="00F90233" w:rsidRPr="000106E6" w:rsidRDefault="00F90233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ar-SA"/>
        </w:rPr>
      </w:pPr>
    </w:p>
    <w:p w14:paraId="26BF0ACE" w14:textId="37775F87" w:rsidR="000C45B9" w:rsidRPr="000106E6" w:rsidRDefault="00F90233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E6">
        <w:rPr>
          <w:rFonts w:ascii="Times New Roman" w:eastAsia="Arial Unicode MS" w:hAnsi="Times New Roman" w:cs="Times New Roman"/>
          <w:bCs/>
          <w:sz w:val="28"/>
          <w:szCs w:val="28"/>
          <w:lang w:eastAsia="ar-SA"/>
        </w:rPr>
        <w:t xml:space="preserve">8. </w:t>
      </w:r>
      <w:r w:rsidR="000C45B9" w:rsidRPr="000106E6">
        <w:rPr>
          <w:rFonts w:ascii="Times New Roman" w:hAnsi="Times New Roman" w:cs="Times New Roman"/>
          <w:sz w:val="28"/>
          <w:szCs w:val="28"/>
        </w:rPr>
        <w:t xml:space="preserve">Про хід виконання </w:t>
      </w:r>
      <w:r w:rsidRPr="000106E6">
        <w:rPr>
          <w:rFonts w:ascii="Times New Roman" w:hAnsi="Times New Roman" w:cs="Times New Roman"/>
          <w:sz w:val="28"/>
          <w:szCs w:val="28"/>
        </w:rPr>
        <w:t xml:space="preserve">міської цільової </w:t>
      </w:r>
      <w:r w:rsidR="000C45B9" w:rsidRPr="000106E6">
        <w:rPr>
          <w:rFonts w:ascii="Times New Roman" w:hAnsi="Times New Roman" w:cs="Times New Roman"/>
          <w:sz w:val="28"/>
          <w:szCs w:val="28"/>
        </w:rPr>
        <w:t>Програми відзначення нагородою Погребищенської міської ради та її виконавчого комітету на 2021-2025 роки в 2024 році.</w:t>
      </w:r>
    </w:p>
    <w:p w14:paraId="0A0E3D4F" w14:textId="77777777" w:rsidR="000C45B9" w:rsidRPr="000106E6" w:rsidRDefault="000C45B9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r w:rsidRPr="000106E6">
        <w:rPr>
          <w:rFonts w:ascii="Times New Roman" w:hAnsi="Times New Roman" w:cs="Times New Roman"/>
          <w:bCs/>
          <w:i/>
          <w:iCs/>
          <w:sz w:val="28"/>
          <w:szCs w:val="28"/>
        </w:rPr>
        <w:t>Ярмолюк Наталія Дмитрівна – начальник загального відділу апарату Погребищенської міської ради та її виконавчого комітету.</w:t>
      </w:r>
    </w:p>
    <w:p w14:paraId="264EFAEE" w14:textId="77777777" w:rsidR="006C716F" w:rsidRPr="000106E6" w:rsidRDefault="006C716F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F407E26" w14:textId="6EB589DF" w:rsidR="006C716F" w:rsidRPr="000106E6" w:rsidRDefault="006C716F" w:rsidP="003417CE">
      <w:pPr>
        <w:pStyle w:val="a9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</w:pPr>
      <w:r w:rsidRPr="000106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затвердження регламенту 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Погребищенської міської ради 8 скликання в новій редакції.</w:t>
      </w:r>
      <w:r w:rsidRPr="000106E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 </w:t>
      </w:r>
    </w:p>
    <w:p w14:paraId="08344A01" w14:textId="77777777" w:rsidR="006C716F" w:rsidRPr="000106E6" w:rsidRDefault="006C716F" w:rsidP="003417C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</w:pPr>
      <w:r w:rsidRPr="000106E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Доповідає: Шафранський Петро Петрович – секретар Погребищенської міської ради.</w:t>
      </w:r>
    </w:p>
    <w:p w14:paraId="5907C5CE" w14:textId="77777777" w:rsidR="006C716F" w:rsidRPr="000106E6" w:rsidRDefault="006C716F" w:rsidP="003417C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A3C4794" w14:textId="1EB45084" w:rsidR="006C716F" w:rsidRPr="000106E6" w:rsidRDefault="006C716F" w:rsidP="003417CE">
      <w:pPr>
        <w:pStyle w:val="a9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</w:pPr>
      <w:r w:rsidRPr="000106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затвердження Положення про комісії </w:t>
      </w:r>
      <w:r w:rsidRPr="000106E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Погребищенської міської ради 8 скликання в новій редакції.</w:t>
      </w:r>
      <w:r w:rsidRPr="000106E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 </w:t>
      </w:r>
    </w:p>
    <w:p w14:paraId="1592C725" w14:textId="77777777" w:rsidR="006C716F" w:rsidRPr="000106E6" w:rsidRDefault="006C716F" w:rsidP="003417C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</w:pPr>
      <w:r w:rsidRPr="000106E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Доповідає: Шафранський Петро Петрович – секретар Погребищенської міської ради.</w:t>
      </w:r>
    </w:p>
    <w:p w14:paraId="5F52A337" w14:textId="77777777" w:rsidR="000C45B9" w:rsidRPr="000106E6" w:rsidRDefault="000C45B9" w:rsidP="003417CE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93C8E37" w14:textId="53F5FB3E" w:rsidR="000C45B9" w:rsidRPr="000106E6" w:rsidRDefault="006C716F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6E6">
        <w:rPr>
          <w:rFonts w:ascii="Times New Roman" w:hAnsi="Times New Roman" w:cs="Times New Roman"/>
          <w:bCs/>
          <w:sz w:val="28"/>
          <w:szCs w:val="28"/>
        </w:rPr>
        <w:t>11</w:t>
      </w:r>
      <w:r w:rsidR="00F90233" w:rsidRPr="000106E6">
        <w:rPr>
          <w:rFonts w:ascii="Times New Roman" w:hAnsi="Times New Roman" w:cs="Times New Roman"/>
          <w:bCs/>
          <w:sz w:val="28"/>
          <w:szCs w:val="28"/>
        </w:rPr>
        <w:t>.</w:t>
      </w:r>
      <w:r w:rsidR="000C45B9" w:rsidRPr="000106E6">
        <w:rPr>
          <w:rFonts w:ascii="Times New Roman" w:hAnsi="Times New Roman" w:cs="Times New Roman"/>
          <w:bCs/>
          <w:sz w:val="28"/>
          <w:szCs w:val="28"/>
        </w:rPr>
        <w:t xml:space="preserve"> Про виконання бюджету Погребищенської міської територіальної громади за І квартал 2025 рок».</w:t>
      </w:r>
    </w:p>
    <w:p w14:paraId="5328C1C0" w14:textId="73A10BF4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5D9DC08F" w14:textId="7777777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F117AD" w14:textId="0681AD60" w:rsidR="000C45B9" w:rsidRPr="000106E6" w:rsidRDefault="00F90233" w:rsidP="003417C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6E6">
        <w:rPr>
          <w:rFonts w:ascii="Times New Roman" w:hAnsi="Times New Roman" w:cs="Times New Roman"/>
          <w:bCs/>
          <w:sz w:val="28"/>
          <w:szCs w:val="28"/>
        </w:rPr>
        <w:t>1</w:t>
      </w:r>
      <w:r w:rsidR="006C716F" w:rsidRPr="000106E6">
        <w:rPr>
          <w:rFonts w:ascii="Times New Roman" w:hAnsi="Times New Roman" w:cs="Times New Roman"/>
          <w:bCs/>
          <w:sz w:val="28"/>
          <w:szCs w:val="28"/>
        </w:rPr>
        <w:t>2</w:t>
      </w:r>
      <w:r w:rsidR="003F0F49" w:rsidRPr="000106E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C45B9" w:rsidRPr="000106E6">
        <w:rPr>
          <w:rFonts w:ascii="Times New Roman" w:hAnsi="Times New Roman"/>
          <w:bCs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472606A3" w14:textId="783895D8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18D97D4C" w14:textId="77777777" w:rsidR="000C45B9" w:rsidRPr="000106E6" w:rsidRDefault="000C45B9" w:rsidP="003417CE">
      <w:pPr>
        <w:tabs>
          <w:tab w:val="center" w:pos="5089"/>
          <w:tab w:val="righ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A89D88" w14:textId="7283B63A" w:rsidR="000C45B9" w:rsidRPr="000106E6" w:rsidRDefault="00F90233" w:rsidP="003417CE">
      <w:pPr>
        <w:tabs>
          <w:tab w:val="left" w:pos="1418"/>
          <w:tab w:val="center" w:pos="5089"/>
          <w:tab w:val="righ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06E6">
        <w:rPr>
          <w:rFonts w:ascii="Times New Roman" w:hAnsi="Times New Roman" w:cs="Times New Roman"/>
          <w:bCs/>
          <w:sz w:val="28"/>
          <w:szCs w:val="28"/>
        </w:rPr>
        <w:t>1</w:t>
      </w:r>
      <w:r w:rsidR="006C716F" w:rsidRPr="000106E6">
        <w:rPr>
          <w:rFonts w:ascii="Times New Roman" w:hAnsi="Times New Roman" w:cs="Times New Roman"/>
          <w:bCs/>
          <w:sz w:val="28"/>
          <w:szCs w:val="28"/>
        </w:rPr>
        <w:t>3</w:t>
      </w:r>
      <w:r w:rsidR="000C45B9" w:rsidRPr="000106E6">
        <w:rPr>
          <w:rFonts w:ascii="Times New Roman" w:hAnsi="Times New Roman" w:cs="Times New Roman"/>
          <w:bCs/>
          <w:sz w:val="28"/>
          <w:szCs w:val="28"/>
        </w:rPr>
        <w:t>.</w:t>
      </w:r>
      <w:r w:rsidRPr="000106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45B9" w:rsidRPr="000106E6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бюджету Погребищенської міської територіальної громади за 2025 рік </w:t>
      </w:r>
      <w:r w:rsidR="000C45B9" w:rsidRPr="000106E6">
        <w:rPr>
          <w:rFonts w:ascii="Times New Roman" w:hAnsi="Times New Roman" w:cs="Times New Roman"/>
          <w:sz w:val="28"/>
          <w:szCs w:val="28"/>
        </w:rPr>
        <w:t>(код бюджету 02563000000)</w:t>
      </w:r>
      <w:r w:rsidR="000C45B9" w:rsidRPr="000106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B04AD6" w14:textId="37E4F20D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06E6">
        <w:rPr>
          <w:rFonts w:ascii="Times New Roman" w:hAnsi="Times New Roman" w:cs="Times New Roman"/>
          <w:i/>
          <w:iCs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4333EB2E" w14:textId="77777777" w:rsidR="000C45B9" w:rsidRPr="000106E6" w:rsidRDefault="000C45B9" w:rsidP="00341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A5F98E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користування на умовах оренди Заріцькій К.М.</w:t>
      </w:r>
    </w:p>
    <w:p w14:paraId="02637A69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D5BACA4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користування на умовах оренди Зволінській К.С.</w:t>
      </w:r>
    </w:p>
    <w:p w14:paraId="00FAE6A7" w14:textId="77777777" w:rsidR="003417CE" w:rsidRPr="000106E6" w:rsidRDefault="003417CE" w:rsidP="003417CE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6F3B55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Капусніній Т.А.</w:t>
      </w:r>
    </w:p>
    <w:p w14:paraId="2A43FB3B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D09D32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Кулеші М.І.</w:t>
      </w:r>
    </w:p>
    <w:p w14:paraId="4CF535CC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61DBA05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Кулеші Н.М.</w:t>
      </w:r>
    </w:p>
    <w:p w14:paraId="6D765158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F1B7CCD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Лабенко О.І.</w:t>
      </w:r>
    </w:p>
    <w:p w14:paraId="0C8FAA9A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E909F9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Петренко Н.О.</w:t>
      </w:r>
    </w:p>
    <w:p w14:paraId="0D479FA1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FC39E7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Шевчук М.І.</w:t>
      </w:r>
    </w:p>
    <w:p w14:paraId="5EA2C678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5A4CCE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Штепурі І.І.</w:t>
      </w:r>
    </w:p>
    <w:p w14:paraId="3E547AB4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9F4104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приватної власності</w:t>
      </w:r>
    </w:p>
    <w:p w14:paraId="33203E51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70385C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приватної власності</w:t>
      </w:r>
    </w:p>
    <w:p w14:paraId="5D3154FA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895E18C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комунальної власності</w:t>
      </w:r>
    </w:p>
    <w:p w14:paraId="38FA92D3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FDF6FC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комунальної власності</w:t>
      </w:r>
    </w:p>
    <w:p w14:paraId="39CF4DC7" w14:textId="77777777" w:rsidR="003417CE" w:rsidRPr="000106E6" w:rsidRDefault="003417CE" w:rsidP="003417CE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0E79F2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 умовах оренди  Климчук Я.С.</w:t>
      </w:r>
    </w:p>
    <w:p w14:paraId="30D0E55F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8FC375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ТОВАРИСТВУ З ОБМЕЖЕНОЮ ВІДПОВІДАЛЬНІСТЮ «ТАК - МОЛОКО»</w:t>
      </w:r>
    </w:p>
    <w:p w14:paraId="5EE2F50B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3DF7FF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ТОВАРИСТВУ З ОБМЕЖЕНОЮ ВІДПОВІДАЛЬНІСТЮ «ТАК - МОЛОКО»</w:t>
      </w:r>
    </w:p>
    <w:p w14:paraId="703BE4F7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4CBBC3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ТОВАРИСТВУ З ОБМЕЖЕНОЮ ВІДПОВІДАЛЬНІСТЮ «ТАК - МОЛОКО»</w:t>
      </w:r>
    </w:p>
    <w:p w14:paraId="57002D6C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CDB5EDA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постійне користування РЕЛІГІЙНІЙ ОРГАНІЗАЦІЇ "РЕЛІГІЙНА ГРОМАДА ПАРАФІЇ СВЯТОГО ДИМИТРІЯ СОЛУНСЬКОГО С. ЧЕРЕМОШНЕ ПОГРЕБИЩЕНСЬКОГО РАЙОНУ ВІННИЦЬКО-ТУЛЬЧИНСЬКОЇ ЄПАРХІЇ УКРАЇНСЬКОЇ ПРАВОСЛАВНОЇ ЦЕРКВИ (ПРАВОСЛАВНОЇ ЦЕРКВИ УКРАЇНИ)"</w:t>
      </w:r>
    </w:p>
    <w:p w14:paraId="46D2AA23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AD5CB7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в постійне користування РЕЛІГІЙНІЙ ОРГАНІЗАЦІЇ "РЕЛІГІЙНА ГРОМАДА ЦЕРКВИ ЄВАНГЕЛЬСЬКИХ ХРИСТИЯН - БАПТИСТІВ  С. БУЛАЇ</w:t>
      </w:r>
    </w:p>
    <w:p w14:paraId="16EC8541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AC0D85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водного фонду</w:t>
      </w:r>
    </w:p>
    <w:p w14:paraId="2338779F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851C57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</w:p>
    <w:p w14:paraId="04110A46" w14:textId="77777777" w:rsidR="003417CE" w:rsidRPr="000106E6" w:rsidRDefault="003417CE" w:rsidP="003417CE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CC3E112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</w:p>
    <w:p w14:paraId="219E2783" w14:textId="77777777" w:rsidR="003417CE" w:rsidRPr="000106E6" w:rsidRDefault="003417CE" w:rsidP="003417CE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B5E9A5D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Білик Н.В.</w:t>
      </w:r>
    </w:p>
    <w:p w14:paraId="0754D075" w14:textId="77777777" w:rsidR="003417CE" w:rsidRPr="000106E6" w:rsidRDefault="003417CE" w:rsidP="003417CE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BCDD6D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Бойко Ю.В.</w:t>
      </w:r>
    </w:p>
    <w:p w14:paraId="02B7FB1B" w14:textId="77777777" w:rsidR="003417CE" w:rsidRPr="000106E6" w:rsidRDefault="003417CE" w:rsidP="003417CE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728FE1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Бондар В.М.</w:t>
      </w:r>
    </w:p>
    <w:p w14:paraId="2AA8BCE8" w14:textId="77777777" w:rsidR="003417CE" w:rsidRPr="000106E6" w:rsidRDefault="003417CE" w:rsidP="003417CE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663E72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гр.Вербіцькій А.В.</w:t>
      </w:r>
    </w:p>
    <w:p w14:paraId="61A67E1B" w14:textId="77777777" w:rsidR="003417CE" w:rsidRPr="000106E6" w:rsidRDefault="003417CE" w:rsidP="003417CE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B40B69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гр.Волинцю Г.В.</w:t>
      </w:r>
    </w:p>
    <w:p w14:paraId="0CA97E19" w14:textId="77777777" w:rsidR="003417CE" w:rsidRPr="000106E6" w:rsidRDefault="003417CE" w:rsidP="003417CE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D57443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гр.Глуханюк М.М.</w:t>
      </w:r>
    </w:p>
    <w:p w14:paraId="77E20371" w14:textId="77777777" w:rsidR="003417CE" w:rsidRPr="000106E6" w:rsidRDefault="003417CE" w:rsidP="003417CE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AB0F1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гр.Гончарук Л.О.</w:t>
      </w:r>
    </w:p>
    <w:p w14:paraId="216EEE1A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7B121E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гр.Гринчук М.І.</w:t>
      </w:r>
    </w:p>
    <w:p w14:paraId="216D84B0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188268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гр.Гуменюк Л.М.</w:t>
      </w:r>
    </w:p>
    <w:p w14:paraId="5F3A2982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55749BA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Добрянській Л.С., Добрянському В.І., Добрянській Н.В.</w:t>
      </w:r>
    </w:p>
    <w:p w14:paraId="10B44049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E12F095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гр.Довганенко О.В.</w:t>
      </w:r>
    </w:p>
    <w:p w14:paraId="67A46994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97350D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Заіці Т.М.</w:t>
      </w:r>
    </w:p>
    <w:p w14:paraId="47F24963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F634A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гр.Кириченку В.М.</w:t>
      </w:r>
    </w:p>
    <w:p w14:paraId="644ED4C4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F4544D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гр.Кириченко Н.М.</w:t>
      </w:r>
    </w:p>
    <w:p w14:paraId="5F6E9337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0129E24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Кириченко Н.М.</w:t>
      </w:r>
    </w:p>
    <w:p w14:paraId="554999E7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3A2100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 Г.П.</w:t>
      </w:r>
    </w:p>
    <w:p w14:paraId="7B4EBA74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653FE6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Козці В.І.</w:t>
      </w:r>
    </w:p>
    <w:p w14:paraId="2F52D463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7AAAB3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гр.Козловій К.Є.</w:t>
      </w:r>
    </w:p>
    <w:p w14:paraId="09762662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4AB3E3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Корж Л.В. та гр. Коржу І.П.</w:t>
      </w:r>
    </w:p>
    <w:p w14:paraId="087DA74F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7883C7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Кулик С.А.</w:t>
      </w:r>
    </w:p>
    <w:p w14:paraId="2083A47A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549A59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гр.Лабенко Є.І.</w:t>
      </w:r>
    </w:p>
    <w:p w14:paraId="2562D12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AFE6E4D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Лучуку М.М.</w:t>
      </w:r>
    </w:p>
    <w:p w14:paraId="6DDA7575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0D9028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Малик В.М.</w:t>
      </w:r>
    </w:p>
    <w:p w14:paraId="504242EA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90DF76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гр.Мельничук Т.В.</w:t>
      </w:r>
    </w:p>
    <w:p w14:paraId="47DA0A6E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2CF0524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гр.Могилевич Л.А.</w:t>
      </w:r>
    </w:p>
    <w:p w14:paraId="2B04EE20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730165E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гр. Мосійчук М.М.</w:t>
      </w:r>
    </w:p>
    <w:p w14:paraId="0AD6FEB3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4F5D7E4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Новик А.І.</w:t>
      </w:r>
    </w:p>
    <w:p w14:paraId="16682EE1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5DB3AB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гр.Оранському Г.І.</w:t>
      </w:r>
    </w:p>
    <w:p w14:paraId="366760AF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6F4DEE2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гр.Пасічник Л.Я.</w:t>
      </w:r>
    </w:p>
    <w:p w14:paraId="6B175E9D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A95970E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гр.Пелишок О.С.</w:t>
      </w:r>
    </w:p>
    <w:p w14:paraId="57D0F530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65B0B15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гр.Перекладу М.М.</w:t>
      </w:r>
    </w:p>
    <w:p w14:paraId="6DC4D388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2F3FD5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Поліш А.В.</w:t>
      </w:r>
    </w:p>
    <w:p w14:paraId="554BEDD1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CEF4FA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гр.Потьомку А.В.</w:t>
      </w:r>
    </w:p>
    <w:p w14:paraId="63CEB21F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B9438EA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гр.Проценко К.В.</w:t>
      </w:r>
    </w:p>
    <w:p w14:paraId="505820D4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FF04B37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гр.Рейшахріт М.М.</w:t>
      </w:r>
    </w:p>
    <w:p w14:paraId="208273E5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7A4D5C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гр.Синюченко Т.С.</w:t>
      </w:r>
    </w:p>
    <w:p w14:paraId="19AA3F5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34C8C60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Слюсар В.М.</w:t>
      </w:r>
    </w:p>
    <w:p w14:paraId="1AB21951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D81F51E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гр.Танасієнко С.О.</w:t>
      </w:r>
    </w:p>
    <w:p w14:paraId="3DA55EAF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C2E30CD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Хмілю М.Д.</w:t>
      </w:r>
    </w:p>
    <w:p w14:paraId="6312D80D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4F751AC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Янковецькій Г.Г.</w:t>
      </w:r>
    </w:p>
    <w:p w14:paraId="7F052359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32A14CE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реалізацію права вимоги на відведення земельної частки (паю) в натурі (на місцевості)</w:t>
      </w:r>
    </w:p>
    <w:p w14:paraId="006CE5E7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CBC71D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реалізацію права вимоги на відведення земельної частки (паю) в натурі (на місцевості)</w:t>
      </w:r>
    </w:p>
    <w:p w14:paraId="146801F2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51F543D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Адаменко О.А.</w:t>
      </w:r>
    </w:p>
    <w:p w14:paraId="4DEF9242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ACACF9B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Адаменко О.А.</w:t>
      </w:r>
    </w:p>
    <w:p w14:paraId="518B612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B1AC1B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Адаменко Ю.Р.</w:t>
      </w:r>
    </w:p>
    <w:p w14:paraId="7C87BF82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ECAD9A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Вергелес Г.І.</w:t>
      </w:r>
    </w:p>
    <w:p w14:paraId="470BFBFC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1CECE2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Карчевській К.В.</w:t>
      </w:r>
    </w:p>
    <w:p w14:paraId="65C8C088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18F0AFA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Костюк О.А.</w:t>
      </w:r>
    </w:p>
    <w:p w14:paraId="47A5166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3593161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надання дозволу на розробку проєкту землеустрою щодо відведення земельної ділянки в користування на умовах оренди гр. Морозу О.Ю.</w:t>
      </w:r>
    </w:p>
    <w:p w14:paraId="2FC8266A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C76719F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Ратошнюку С.В.</w:t>
      </w:r>
    </w:p>
    <w:p w14:paraId="56F1B4AE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1AD61D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Северин А.Г.</w:t>
      </w:r>
    </w:p>
    <w:p w14:paraId="438F146D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30F7096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Северин М.С.</w:t>
      </w:r>
    </w:p>
    <w:p w14:paraId="625F264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74C27F7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Сінюченку Р.О.</w:t>
      </w:r>
    </w:p>
    <w:p w14:paraId="3FA61515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183A54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Шатковській З.М.</w:t>
      </w:r>
    </w:p>
    <w:p w14:paraId="1267E4FE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6C89C1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Шатковському В.А.</w:t>
      </w:r>
    </w:p>
    <w:p w14:paraId="49192AEC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5907048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ОБСЛУГОВУЮЧОМУ КООПЕРАТИВУ «КРАПЛИНА С.МАЛИНКИ»</w:t>
      </w:r>
    </w:p>
    <w:p w14:paraId="71305E1C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7973DD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для будівництва та обслуговування будівель торгівлі СПОЖИВЧОМУ ТОВАРИСТВУ «ПЛИСКІВСЬКОМУ СІЛЬСЬКОМУ СПОЖИВЧОМУ ТОВАРИСТВУ»</w:t>
      </w:r>
    </w:p>
    <w:p w14:paraId="302C9A68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A2C42D3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гр. Поліщуку В.П.</w:t>
      </w:r>
    </w:p>
    <w:p w14:paraId="4F0C7796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C5494A7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43D7985E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0FD35D9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земельної ділянки в користування на  умовах оренди Апічуку А.І.</w:t>
      </w:r>
    </w:p>
    <w:p w14:paraId="4D07AEA8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AC4414B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 внесення змін до договору оренди земельної ділянки земель промисловості, транспорту, електронних комунікацій, енергетики, оборони та іншого призначення</w:t>
      </w:r>
    </w:p>
    <w:p w14:paraId="1609A10E" w14:textId="77777777" w:rsidR="003417CE" w:rsidRPr="000106E6" w:rsidRDefault="003417CE" w:rsidP="003417CE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A746284" w14:textId="77777777" w:rsidR="003417CE" w:rsidRPr="000106E6" w:rsidRDefault="003417CE" w:rsidP="003417CE">
      <w:pPr>
        <w:pStyle w:val="a9"/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згоди на передачу в суборенду земельних ділянок сільськогосподарського призначення</w:t>
      </w:r>
    </w:p>
    <w:p w14:paraId="2DF41FEC" w14:textId="77777777" w:rsidR="003417CE" w:rsidRPr="000106E6" w:rsidRDefault="003417CE" w:rsidP="003417C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FA2FCCA" w14:textId="03E20254" w:rsidR="004A0B6F" w:rsidRPr="000106E6" w:rsidRDefault="004A0B6F" w:rsidP="004A0B6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0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Pr="00010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</w:t>
      </w:r>
      <w:r w:rsidRPr="00010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Pr="00010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97</w:t>
      </w:r>
      <w:r w:rsidRPr="00010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09795C88" w14:textId="77777777" w:rsidR="003417CE" w:rsidRPr="000106E6" w:rsidRDefault="003417CE" w:rsidP="003417C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3D50CA9" w14:textId="77777777" w:rsidR="000D3E88" w:rsidRPr="000106E6" w:rsidRDefault="000D3E88" w:rsidP="003417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F538F3B" w14:textId="00B100B4" w:rsidR="000D3E88" w:rsidRPr="000106E6" w:rsidRDefault="003417CE" w:rsidP="003417CE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0106E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</w:t>
      </w:r>
      <w:r w:rsidR="000D3E88" w:rsidRPr="000106E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  <w:bookmarkEnd w:id="0"/>
      <w:bookmarkEnd w:id="1"/>
      <w:bookmarkEnd w:id="2"/>
    </w:p>
    <w:p w14:paraId="33AA8A20" w14:textId="77777777" w:rsidR="000D3E88" w:rsidRPr="000106E6" w:rsidRDefault="000D3E88" w:rsidP="003417CE">
      <w:pPr>
        <w:spacing w:after="0" w:line="240" w:lineRule="auto"/>
        <w:ind w:firstLine="567"/>
        <w:rPr>
          <w:kern w:val="0"/>
          <w:sz w:val="22"/>
          <w:szCs w:val="22"/>
          <w14:ligatures w14:val="none"/>
        </w:rPr>
      </w:pPr>
    </w:p>
    <w:p w14:paraId="3081B03D" w14:textId="77777777" w:rsidR="000D3E88" w:rsidRPr="000106E6" w:rsidRDefault="000D3E88" w:rsidP="003417CE">
      <w:pPr>
        <w:spacing w:after="0" w:line="240" w:lineRule="auto"/>
        <w:ind w:firstLine="567"/>
        <w:rPr>
          <w:kern w:val="0"/>
          <w:sz w:val="22"/>
          <w:szCs w:val="22"/>
          <w14:ligatures w14:val="none"/>
        </w:rPr>
      </w:pPr>
    </w:p>
    <w:sectPr w:rsidR="000D3E88" w:rsidRPr="000106E6" w:rsidSect="003417CE">
      <w:footerReference w:type="default" r:id="rId8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1F393" w14:textId="77777777" w:rsidR="005442E5" w:rsidRDefault="005442E5">
      <w:pPr>
        <w:spacing w:after="0" w:line="240" w:lineRule="auto"/>
      </w:pPr>
      <w:r>
        <w:separator/>
      </w:r>
    </w:p>
  </w:endnote>
  <w:endnote w:type="continuationSeparator" w:id="0">
    <w:p w14:paraId="65362390" w14:textId="77777777" w:rsidR="005442E5" w:rsidRDefault="00544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2198859"/>
      <w:docPartObj>
        <w:docPartGallery w:val="Page Numbers (Bottom of Page)"/>
        <w:docPartUnique/>
      </w:docPartObj>
    </w:sdtPr>
    <w:sdtContent>
      <w:p w14:paraId="478ED330" w14:textId="77777777" w:rsidR="001D7CDE" w:rsidRDefault="000000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21A4D">
          <w:rPr>
            <w:noProof/>
            <w:lang w:val="ru-RU"/>
          </w:rPr>
          <w:t>4</w:t>
        </w:r>
        <w:r>
          <w:fldChar w:fldCharType="end"/>
        </w:r>
      </w:p>
    </w:sdtContent>
  </w:sdt>
  <w:p w14:paraId="4D48B460" w14:textId="77777777" w:rsidR="001D7CDE" w:rsidRDefault="001D7CD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F503" w14:textId="77777777" w:rsidR="005442E5" w:rsidRDefault="005442E5">
      <w:pPr>
        <w:spacing w:after="0" w:line="240" w:lineRule="auto"/>
      </w:pPr>
      <w:r>
        <w:separator/>
      </w:r>
    </w:p>
  </w:footnote>
  <w:footnote w:type="continuationSeparator" w:id="0">
    <w:p w14:paraId="08AA70E3" w14:textId="77777777" w:rsidR="005442E5" w:rsidRDefault="00544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652A89A8"/>
    <w:lvl w:ilvl="0" w:tplc="97CAA94A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035362"/>
    <w:multiLevelType w:val="hybridMultilevel"/>
    <w:tmpl w:val="3E7C9E68"/>
    <w:lvl w:ilvl="0" w:tplc="35C06500">
      <w:start w:val="16"/>
      <w:numFmt w:val="decimal"/>
      <w:lvlText w:val="%1."/>
      <w:lvlJc w:val="left"/>
      <w:pPr>
        <w:ind w:left="943" w:hanging="375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F9748F2"/>
    <w:multiLevelType w:val="hybridMultilevel"/>
    <w:tmpl w:val="A30EE172"/>
    <w:lvl w:ilvl="0" w:tplc="958A459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72F5D48"/>
    <w:multiLevelType w:val="hybridMultilevel"/>
    <w:tmpl w:val="040A3F3A"/>
    <w:lvl w:ilvl="0" w:tplc="83F4D168">
      <w:start w:val="9"/>
      <w:numFmt w:val="decimal"/>
      <w:lvlText w:val="%1."/>
      <w:lvlJc w:val="left"/>
      <w:pPr>
        <w:ind w:left="928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0F96F89"/>
    <w:multiLevelType w:val="hybridMultilevel"/>
    <w:tmpl w:val="6A8E3A60"/>
    <w:lvl w:ilvl="0" w:tplc="0F769922">
      <w:start w:val="5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646138AD"/>
    <w:multiLevelType w:val="hybridMultilevel"/>
    <w:tmpl w:val="F1FACBEC"/>
    <w:lvl w:ilvl="0" w:tplc="4D9A7524">
      <w:start w:val="14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936219">
    <w:abstractNumId w:val="0"/>
  </w:num>
  <w:num w:numId="2" w16cid:durableId="1563440473">
    <w:abstractNumId w:val="4"/>
  </w:num>
  <w:num w:numId="3" w16cid:durableId="23950212">
    <w:abstractNumId w:val="2"/>
  </w:num>
  <w:num w:numId="4" w16cid:durableId="629627873">
    <w:abstractNumId w:val="1"/>
  </w:num>
  <w:num w:numId="5" w16cid:durableId="32119220">
    <w:abstractNumId w:val="3"/>
  </w:num>
  <w:num w:numId="6" w16cid:durableId="1140070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E88"/>
    <w:rsid w:val="000106E6"/>
    <w:rsid w:val="0004733B"/>
    <w:rsid w:val="000603A6"/>
    <w:rsid w:val="000C45B9"/>
    <w:rsid w:val="000D3E88"/>
    <w:rsid w:val="00167F80"/>
    <w:rsid w:val="001D7CDE"/>
    <w:rsid w:val="00201422"/>
    <w:rsid w:val="0034116E"/>
    <w:rsid w:val="003417CE"/>
    <w:rsid w:val="003B2CD9"/>
    <w:rsid w:val="003F0F49"/>
    <w:rsid w:val="004306DD"/>
    <w:rsid w:val="004A0B6F"/>
    <w:rsid w:val="00525C65"/>
    <w:rsid w:val="005442E5"/>
    <w:rsid w:val="0064015F"/>
    <w:rsid w:val="006C0FB5"/>
    <w:rsid w:val="006C716F"/>
    <w:rsid w:val="007B3566"/>
    <w:rsid w:val="008D0EA6"/>
    <w:rsid w:val="00A434F3"/>
    <w:rsid w:val="00AE1208"/>
    <w:rsid w:val="00B27DC5"/>
    <w:rsid w:val="00B879CB"/>
    <w:rsid w:val="00CD001A"/>
    <w:rsid w:val="00F9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649F5"/>
  <w15:chartTrackingRefBased/>
  <w15:docId w15:val="{5C03B706-1504-40BE-AE42-53CA93085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3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E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E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E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E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E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E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3E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3E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3E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3E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3E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3E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3E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3E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3E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3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D3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3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D3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3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D3E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3E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3E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3E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D3E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D3E88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uiPriority w:val="99"/>
    <w:semiHidden/>
    <w:unhideWhenUsed/>
    <w:rsid w:val="000D3E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0D3E88"/>
  </w:style>
  <w:style w:type="paragraph" w:customStyle="1" w:styleId="31">
    <w:name w:val="Основной текст3"/>
    <w:basedOn w:val="a"/>
    <w:rsid w:val="00F90233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0"/>
      <w:sz w:val="26"/>
      <w:szCs w:val="2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11</Pages>
  <Words>12213</Words>
  <Characters>6962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10</cp:revision>
  <cp:lastPrinted>2025-04-15T08:24:00Z</cp:lastPrinted>
  <dcterms:created xsi:type="dcterms:W3CDTF">2025-03-17T06:11:00Z</dcterms:created>
  <dcterms:modified xsi:type="dcterms:W3CDTF">2025-04-15T09:36:00Z</dcterms:modified>
</cp:coreProperties>
</file>